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3DC0" w14:textId="38EDF871" w:rsidR="007C0E03" w:rsidRPr="002A5989" w:rsidRDefault="00B9662C">
      <w:pPr>
        <w:rPr>
          <w:sz w:val="24"/>
          <w:szCs w:val="24"/>
        </w:rPr>
      </w:pPr>
      <w:bookmarkStart w:id="0" w:name="_GoBack"/>
      <w:bookmarkEnd w:id="0"/>
      <w:r w:rsidRPr="002A5989">
        <w:rPr>
          <w:sz w:val="24"/>
          <w:szCs w:val="24"/>
        </w:rPr>
        <w:t>Didactics Outline 6/</w:t>
      </w:r>
      <w:r w:rsidR="00F26BEC">
        <w:rPr>
          <w:sz w:val="24"/>
          <w:szCs w:val="24"/>
        </w:rPr>
        <w:t>2</w:t>
      </w:r>
      <w:r w:rsidR="00E00FB2">
        <w:rPr>
          <w:sz w:val="24"/>
          <w:szCs w:val="24"/>
        </w:rPr>
        <w:t>6</w:t>
      </w:r>
      <w:r w:rsidRPr="002A5989">
        <w:rPr>
          <w:sz w:val="24"/>
          <w:szCs w:val="24"/>
        </w:rPr>
        <w:t>/19</w:t>
      </w:r>
    </w:p>
    <w:p w14:paraId="2FDE9D0E" w14:textId="309F1373" w:rsidR="00B64B58" w:rsidRDefault="00F26BEC" w:rsidP="00B64B58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This week is going to be </w:t>
      </w:r>
      <w:r w:rsidR="00755F4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ENT emergencies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Dr. Chapman </w:t>
      </w:r>
      <w:r w:rsidR="00755F4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will be giving us a lecture from 1130-1 about tropical medicine and some of his experiences doing international trips. We will be having didactics in the GME conference room this week. </w:t>
      </w:r>
      <w:r w:rsidR="00855FE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Also, with the new year Hisham and I are going to be trying out some new things to keep didactics fresh. We’re going to start with sending out a weekly on</w:t>
      </w:r>
      <w:r w:rsidR="00F55DE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e-</w:t>
      </w:r>
      <w:r w:rsidR="00855FE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page </w:t>
      </w:r>
      <w:r w:rsidR="00A86F9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review of the big takeaways from didactics for everyone who couldn’t be there.</w:t>
      </w:r>
    </w:p>
    <w:p w14:paraId="6BE3ECA5" w14:textId="77777777" w:rsidR="0091000B" w:rsidRPr="00B64B58" w:rsidRDefault="0091000B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339E41" w14:textId="10CE0A6B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Topic: </w:t>
      </w:r>
      <w:r w:rsidR="00F26B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HEENT </w:t>
      </w:r>
      <w:r w:rsidR="00E00FB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r w:rsidR="00E00FB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Ear, Nose and Pharynx emergencies</w:t>
      </w:r>
    </w:p>
    <w:p w14:paraId="0A3BEC45" w14:textId="6ABE20EB" w:rsidR="00B64B58" w:rsidRP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DIDACTIC FACULTY: Dr.</w:t>
      </w:r>
      <w:r w:rsidR="00E00FB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Brock</w:t>
      </w:r>
    </w:p>
    <w:p w14:paraId="37E3BFCD" w14:textId="01B8241E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LECTURE FACULTY: Dr.</w:t>
      </w:r>
      <w:r w:rsidR="00E00FB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Hill</w:t>
      </w:r>
    </w:p>
    <w:p w14:paraId="3741DFCF" w14:textId="74187B37" w:rsidR="00B64B58" w:rsidRPr="00B64B58" w:rsidRDefault="00E00FB2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Hardy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Oral and Dental Emergencies</w:t>
      </w:r>
    </w:p>
    <w:p w14:paraId="7533D4D9" w14:textId="55BBE4F9" w:rsidR="00B64B58" w:rsidRPr="00B64B58" w:rsidRDefault="00B64B58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E00FB2">
        <w:rPr>
          <w:rFonts w:ascii="Calibri" w:eastAsia="Times New Roman" w:hAnsi="Calibri" w:cs="Calibri"/>
          <w:color w:val="000000"/>
          <w:sz w:val="24"/>
          <w:szCs w:val="24"/>
        </w:rPr>
        <w:t>Epiglottitis and the approach to impending airway loss</w:t>
      </w:r>
    </w:p>
    <w:p w14:paraId="79D7A66C" w14:textId="77777777" w:rsidR="008E250F" w:rsidRDefault="00B64B58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8E250F">
        <w:rPr>
          <w:rFonts w:ascii="Calibri" w:eastAsia="Times New Roman" w:hAnsi="Calibri" w:cs="Calibri"/>
          <w:color w:val="000000"/>
          <w:sz w:val="24"/>
          <w:szCs w:val="24"/>
        </w:rPr>
        <w:t>Tooth anatomy and types of intraoral blocks</w:t>
      </w:r>
    </w:p>
    <w:p w14:paraId="60798210" w14:textId="61837029" w:rsidR="00B64B58" w:rsidRDefault="008E250F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3602B3">
        <w:rPr>
          <w:rFonts w:ascii="Calibri" w:eastAsia="Times New Roman" w:hAnsi="Calibri" w:cs="Calibri"/>
          <w:color w:val="000000"/>
          <w:sz w:val="24"/>
          <w:szCs w:val="24"/>
        </w:rPr>
        <w:t>Tooth fracture/avulsion</w:t>
      </w:r>
    </w:p>
    <w:p w14:paraId="341518A9" w14:textId="77777777" w:rsidR="00755F47" w:rsidRDefault="00755F47" w:rsidP="003602B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How to transfer the tooth from the field to the hospital</w:t>
      </w:r>
    </w:p>
    <w:p w14:paraId="00BE772E" w14:textId="0703B3CB" w:rsidR="003602B3" w:rsidRDefault="003602B3" w:rsidP="003602B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When/how to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reimplant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 tooth</w:t>
      </w:r>
    </w:p>
    <w:p w14:paraId="20E9B3EF" w14:textId="1D6E90D7" w:rsidR="003602B3" w:rsidRDefault="003602B3" w:rsidP="003602B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Ellis classification</w:t>
      </w:r>
    </w:p>
    <w:p w14:paraId="7C1B5F97" w14:textId="77777777" w:rsidR="008E250F" w:rsidRDefault="003602B3" w:rsidP="00755F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Review </w:t>
      </w:r>
      <w:r w:rsidR="008E250F">
        <w:rPr>
          <w:rFonts w:ascii="Calibri" w:eastAsia="Times New Roman" w:hAnsi="Calibri" w:cs="Calibri"/>
          <w:color w:val="000000"/>
          <w:sz w:val="24"/>
          <w:szCs w:val="24"/>
        </w:rPr>
        <w:t>Acute Necrotizing Ulcerative Gingivitis</w:t>
      </w:r>
    </w:p>
    <w:p w14:paraId="011FD303" w14:textId="69910937" w:rsidR="003602B3" w:rsidRPr="00755F47" w:rsidRDefault="003602B3" w:rsidP="00755F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TMJ dislocation and approach to reduction</w:t>
      </w:r>
    </w:p>
    <w:p w14:paraId="657A3122" w14:textId="3056A256" w:rsidR="00B64B58" w:rsidRPr="00B64B58" w:rsidRDefault="00E00FB2" w:rsidP="00D174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Shabro</w:t>
      </w:r>
      <w:proofErr w:type="spellEnd"/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 will review </w:t>
      </w:r>
      <w:r w:rsidR="003602B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Ear</w:t>
      </w:r>
      <w:r w:rsidR="008E25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and Sinus</w:t>
      </w:r>
      <w:r w:rsidR="003602B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Emergencies</w:t>
      </w:r>
    </w:p>
    <w:p w14:paraId="1BBBCEC7" w14:textId="5250D41A" w:rsidR="00B64B58" w:rsidRDefault="00B64B58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3602B3">
        <w:rPr>
          <w:rFonts w:ascii="Calibri" w:eastAsia="Times New Roman" w:hAnsi="Calibri" w:cs="Calibri"/>
          <w:color w:val="000000"/>
          <w:sz w:val="24"/>
          <w:szCs w:val="24"/>
        </w:rPr>
        <w:t>approach to acute otitis media and otitis externa</w:t>
      </w:r>
    </w:p>
    <w:p w14:paraId="5714B0B0" w14:textId="58031B32" w:rsidR="003602B3" w:rsidRDefault="003602B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Discuss management of sinusitis</w:t>
      </w:r>
    </w:p>
    <w:p w14:paraId="0A37206A" w14:textId="532D1956" w:rsidR="003602B3" w:rsidRDefault="003602B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sinus precautions and use of antibiotics in sinus fracture</w:t>
      </w:r>
    </w:p>
    <w:p w14:paraId="4DD1A428" w14:textId="35D20A22" w:rsidR="00B64B58" w:rsidRPr="00755F47" w:rsidRDefault="003602B3" w:rsidP="00755F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Review ear </w:t>
      </w:r>
      <w:r w:rsidR="00B019E5">
        <w:rPr>
          <w:rFonts w:ascii="Calibri" w:eastAsia="Times New Roman" w:hAnsi="Calibri" w:cs="Calibri"/>
          <w:color w:val="000000"/>
          <w:sz w:val="24"/>
          <w:szCs w:val="24"/>
        </w:rPr>
        <w:t xml:space="preserve">anatomy and </w:t>
      </w:r>
      <w:r>
        <w:rPr>
          <w:rFonts w:ascii="Calibri" w:eastAsia="Times New Roman" w:hAnsi="Calibri" w:cs="Calibri"/>
          <w:color w:val="000000"/>
          <w:sz w:val="24"/>
          <w:szCs w:val="24"/>
        </w:rPr>
        <w:t>trauma, specifically how to approach perichondral hematoma (Cauliflower ear) and ear laceration repair</w:t>
      </w:r>
    </w:p>
    <w:p w14:paraId="7E937B6D" w14:textId="242CA00B" w:rsidR="00B64B58" w:rsidRPr="00B64B58" w:rsidRDefault="00E00FB2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E00FB2">
        <w:rPr>
          <w:rFonts w:ascii="Calibri" w:eastAsia="Times New Roman" w:hAnsi="Calibri" w:cs="Calibri"/>
          <w:color w:val="000000"/>
          <w:sz w:val="24"/>
          <w:szCs w:val="24"/>
          <w:u w:val="single"/>
        </w:rPr>
        <w:t>Valiuddin</w:t>
      </w:r>
      <w:proofErr w:type="spellEnd"/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="008E25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Nose and </w:t>
      </w:r>
      <w:r w:rsidR="003602B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Pharyngeal emergencies</w:t>
      </w:r>
    </w:p>
    <w:p w14:paraId="7AF31030" w14:textId="4839960E" w:rsidR="00B64B58" w:rsidRPr="00B64B58" w:rsidRDefault="00B64B58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3602B3">
        <w:rPr>
          <w:rFonts w:ascii="Calibri" w:eastAsia="Times New Roman" w:hAnsi="Calibri" w:cs="Calibri"/>
          <w:color w:val="000000"/>
          <w:sz w:val="24"/>
          <w:szCs w:val="24"/>
        </w:rPr>
        <w:t>diagnosis and management of peritonsillar abscess vs. retropharyngeal abscess</w:t>
      </w:r>
    </w:p>
    <w:p w14:paraId="2C487F05" w14:textId="77777777" w:rsidR="00755F47" w:rsidRDefault="00755F47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when and how to perform a peritonsillar abscess aspiration</w:t>
      </w:r>
    </w:p>
    <w:p w14:paraId="67A346F2" w14:textId="5F048396" w:rsidR="00E00FB2" w:rsidRDefault="003602B3" w:rsidP="00755F47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Discuss management of post-tonsillectomy bleed</w:t>
      </w:r>
    </w:p>
    <w:p w14:paraId="4B38F72B" w14:textId="505A7D23" w:rsidR="008E250F" w:rsidRDefault="008E250F" w:rsidP="00755F47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Discuss management of nosebleeds including anticoagulated patients</w:t>
      </w:r>
    </w:p>
    <w:p w14:paraId="78484E97" w14:textId="512AF827" w:rsidR="00755F47" w:rsidRPr="00B019E5" w:rsidRDefault="008E250F" w:rsidP="00B019E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Discuss management of septal hematoma</w:t>
      </w:r>
    </w:p>
    <w:p w14:paraId="7EA484AB" w14:textId="606714C9" w:rsidR="00B64B58" w:rsidRPr="00B64B58" w:rsidRDefault="00B64B58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602B3">
        <w:rPr>
          <w:rFonts w:ascii="Calibri" w:eastAsia="Times New Roman" w:hAnsi="Calibri" w:cs="Calibri"/>
          <w:color w:val="000000"/>
          <w:sz w:val="24"/>
          <w:szCs w:val="24"/>
          <w:u w:val="single"/>
        </w:rPr>
        <w:t>Oral Board Case</w:t>
      </w: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: Drs. </w:t>
      </w:r>
      <w:r w:rsidR="00E00FB2">
        <w:rPr>
          <w:rFonts w:ascii="Calibri" w:eastAsia="Times New Roman" w:hAnsi="Calibri" w:cs="Calibri"/>
          <w:color w:val="000000"/>
          <w:sz w:val="24"/>
          <w:szCs w:val="24"/>
        </w:rPr>
        <w:t>Brock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019E5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nd </w:t>
      </w:r>
      <w:proofErr w:type="spellStart"/>
      <w:r w:rsidR="00E00FB2">
        <w:rPr>
          <w:rFonts w:ascii="Calibri" w:eastAsia="Times New Roman" w:hAnsi="Calibri" w:cs="Calibri"/>
          <w:color w:val="000000"/>
          <w:sz w:val="24"/>
          <w:szCs w:val="24"/>
        </w:rPr>
        <w:t>Vailuddin</w:t>
      </w:r>
      <w:proofErr w:type="spellEnd"/>
    </w:p>
    <w:p w14:paraId="1067B8FF" w14:textId="200573AA" w:rsidR="00D05AF6" w:rsidRDefault="00B64B58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EKG/Radiology of the week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Dr. </w:t>
      </w:r>
      <w:r w:rsidR="00E00FB2">
        <w:rPr>
          <w:rFonts w:ascii="Calibri" w:eastAsia="Times New Roman" w:hAnsi="Calibri" w:cs="Calibri"/>
          <w:color w:val="000000"/>
          <w:sz w:val="24"/>
          <w:szCs w:val="24"/>
        </w:rPr>
        <w:t>Hill</w:t>
      </w:r>
    </w:p>
    <w:p w14:paraId="2BE1024A" w14:textId="690DC516" w:rsidR="00B64B58" w:rsidRDefault="002935B3" w:rsidP="003D2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35B3">
        <w:rPr>
          <w:rFonts w:ascii="Calibri" w:eastAsia="Times New Roman" w:hAnsi="Calibri" w:cs="Calibri"/>
          <w:color w:val="000000"/>
          <w:sz w:val="24"/>
          <w:szCs w:val="24"/>
        </w:rPr>
        <w:t>Dr.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00FB2">
        <w:rPr>
          <w:rFonts w:ascii="Calibri" w:eastAsia="Times New Roman" w:hAnsi="Calibri" w:cs="Calibri"/>
          <w:color w:val="000000"/>
          <w:sz w:val="24"/>
          <w:szCs w:val="24"/>
        </w:rPr>
        <w:t>Chapman will be giving a special guest lecture about tropical medicine and his experiences doing international mission trips</w:t>
      </w:r>
    </w:p>
    <w:p w14:paraId="504EC6A4" w14:textId="5C7F6938" w:rsidR="00B019E5" w:rsidRDefault="00B019E5" w:rsidP="003D2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Cool FOAMED Links</w:t>
      </w:r>
    </w:p>
    <w:p w14:paraId="22E97897" w14:textId="55E2211B" w:rsidR="00B019E5" w:rsidRDefault="00884F2A" w:rsidP="00B019E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</w:pPr>
      <w:hyperlink r:id="rId5" w:history="1">
        <w:r w:rsidR="00B019E5" w:rsidRPr="00B42435">
          <w:rPr>
            <w:rStyle w:val="Hyperlink"/>
          </w:rPr>
          <w:t>http://www.emdocs.net/management-epiglottitis-community-setting/</w:t>
        </w:r>
      </w:hyperlink>
    </w:p>
    <w:p w14:paraId="1EF472EC" w14:textId="7FCA5E47" w:rsidR="00B019E5" w:rsidRPr="00B019E5" w:rsidRDefault="00884F2A" w:rsidP="00B019E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history="1">
        <w:r w:rsidR="00286B15" w:rsidRPr="00B42435">
          <w:rPr>
            <w:rStyle w:val="Hyperlink"/>
          </w:rPr>
          <w:t>https://www.nuemblog.com/blog/minor-facial-trauma-2</w:t>
        </w:r>
      </w:hyperlink>
    </w:p>
    <w:sectPr w:rsidR="00B019E5" w:rsidRPr="00B0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1CC3"/>
    <w:multiLevelType w:val="multilevel"/>
    <w:tmpl w:val="482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9007E"/>
    <w:multiLevelType w:val="hybridMultilevel"/>
    <w:tmpl w:val="C2B0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C"/>
    <w:rsid w:val="000C4ABB"/>
    <w:rsid w:val="00286B15"/>
    <w:rsid w:val="002935B3"/>
    <w:rsid w:val="002A5989"/>
    <w:rsid w:val="003602B3"/>
    <w:rsid w:val="003D2151"/>
    <w:rsid w:val="00415B9D"/>
    <w:rsid w:val="00584FB4"/>
    <w:rsid w:val="00755F47"/>
    <w:rsid w:val="007C0E03"/>
    <w:rsid w:val="00855FE4"/>
    <w:rsid w:val="00884F2A"/>
    <w:rsid w:val="008E250F"/>
    <w:rsid w:val="0091000B"/>
    <w:rsid w:val="00A86F90"/>
    <w:rsid w:val="00B019E5"/>
    <w:rsid w:val="00B64B58"/>
    <w:rsid w:val="00B9662C"/>
    <w:rsid w:val="00D05AF6"/>
    <w:rsid w:val="00D17494"/>
    <w:rsid w:val="00E00FB2"/>
    <w:rsid w:val="00EC2968"/>
    <w:rsid w:val="00F26BEC"/>
    <w:rsid w:val="00F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8D84"/>
  <w15:chartTrackingRefBased/>
  <w15:docId w15:val="{4083E20D-4770-4BE6-94A0-C09978D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1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F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emblog.com/blog/minor-facial-trauma-2" TargetMode="External"/><Relationship Id="rId5" Type="http://schemas.openxmlformats.org/officeDocument/2006/relationships/hyperlink" Target="http://www.emdocs.net/management-epiglottitis-community-set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Hanley</dc:creator>
  <cp:keywords/>
  <dc:description/>
  <cp:lastModifiedBy>Timothy Hanley</cp:lastModifiedBy>
  <cp:revision>6</cp:revision>
  <dcterms:created xsi:type="dcterms:W3CDTF">2019-06-16T18:01:00Z</dcterms:created>
  <dcterms:modified xsi:type="dcterms:W3CDTF">2019-06-18T22:01:00Z</dcterms:modified>
</cp:coreProperties>
</file>